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ind w:right="935"/>
        <w:jc w:val="right"/>
        <w:rPr>
          <w:rFonts w:ascii="仿宋_GB2312" w:eastAsia="仿宋_GB2312"/>
          <w:spacing w:val="-20"/>
          <w:sz w:val="32"/>
          <w:szCs w:val="32"/>
        </w:rPr>
      </w:pPr>
      <w:r>
        <w:rPr>
          <w:rFonts w:ascii="仿宋_GB2312" w:eastAsia="仿宋_GB2312"/>
          <w:spacing w:val="-20"/>
          <w:sz w:val="32"/>
          <w:szCs w:val="32"/>
        </w:rPr>
        <mc:AlternateContent>
          <mc:Choice Requires="wps">
            <w:drawing>
              <wp:anchor distT="0" distB="0" distL="114300" distR="114300" simplePos="0" relativeHeight="251659264" behindDoc="0" locked="0" layoutInCell="1" allowOverlap="1">
                <wp:simplePos x="0" y="0"/>
                <wp:positionH relativeFrom="column">
                  <wp:posOffset>-46990</wp:posOffset>
                </wp:positionH>
                <wp:positionV relativeFrom="paragraph">
                  <wp:posOffset>-88900</wp:posOffset>
                </wp:positionV>
                <wp:extent cx="3856355" cy="963295"/>
                <wp:effectExtent l="0" t="0" r="0" b="0"/>
                <wp:wrapNone/>
                <wp:docPr id="1" name="文本框 1"/>
                <wp:cNvGraphicFramePr/>
                <a:graphic xmlns:a="http://schemas.openxmlformats.org/drawingml/2006/main">
                  <a:graphicData uri="http://schemas.microsoft.com/office/word/2010/wordprocessingShape">
                    <wps:wsp>
                      <wps:cNvSpPr txBox="1"/>
                      <wps:spPr>
                        <a:xfrm>
                          <a:off x="0" y="0"/>
                          <a:ext cx="3856355" cy="963295"/>
                        </a:xfrm>
                        <a:prstGeom prst="rect">
                          <a:avLst/>
                        </a:prstGeom>
                        <a:noFill/>
                        <a:ln>
                          <a:noFill/>
                        </a:ln>
                      </wps:spPr>
                      <wps:txbx>
                        <w:txbxContent>
                          <w:p>
                            <w:pPr>
                              <w:rPr>
                                <w:rFonts w:hint="eastAsia" w:ascii="方正小标宋简体" w:eastAsia="方正小标宋简体"/>
                                <w:sz w:val="96"/>
                                <w:szCs w:val="96"/>
                                <w:lang w:val="en-US" w:eastAsia="zh-CN"/>
                              </w:rPr>
                            </w:pPr>
                            <w:r>
                              <w:rPr>
                                <w:rFonts w:hint="eastAsia" w:ascii="方正小标宋简体" w:eastAsia="方正小标宋简体"/>
                                <w:color w:val="FF0000"/>
                                <w:spacing w:val="-20"/>
                                <w:w w:val="58"/>
                                <w:sz w:val="96"/>
                                <w:szCs w:val="96"/>
                              </w:rPr>
                              <w:t>榆林市横山区农业农村</w:t>
                            </w:r>
                            <w:r>
                              <w:rPr>
                                <w:rFonts w:hint="eastAsia" w:ascii="方正小标宋简体" w:eastAsia="方正小标宋简体"/>
                                <w:color w:val="FF0000"/>
                                <w:spacing w:val="-20"/>
                                <w:w w:val="58"/>
                                <w:sz w:val="96"/>
                                <w:szCs w:val="96"/>
                                <w:lang w:val="en-US" w:eastAsia="zh-CN"/>
                              </w:rPr>
                              <w:t>局</w:t>
                            </w:r>
                          </w:p>
                        </w:txbxContent>
                      </wps:txbx>
                      <wps:bodyPr upright="1"/>
                    </wps:wsp>
                  </a:graphicData>
                </a:graphic>
              </wp:anchor>
            </w:drawing>
          </mc:Choice>
          <mc:Fallback>
            <w:pict>
              <v:shape id="_x0000_s1026" o:spid="_x0000_s1026" o:spt="202" type="#_x0000_t202" style="position:absolute;left:0pt;margin-left:-3.7pt;margin-top:-7pt;height:75.85pt;width:303.65pt;z-index:251659264;mso-width-relative:page;mso-height-relative:page;" filled="f" stroked="f" coordsize="21600,21600" o:gfxdata="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9cyfqtcA&#10;AAAKAQAADwAAAAAAAAABACAAAAAiAAAAZHJzL2Rvd25yZXYueG1sUEsBAhQAFAAAAAgAh07iQKSY&#10;pKiuAQAATgMAAA4AAAAAAAAAAQAgAAAAJgEAAGRycy9lMm9Eb2MueG1sUEsFBgAAAAAGAAYAWQEA&#10;AEYFAAAAAA==&#10;">
                <v:fill on="f" focussize="0,0"/>
                <v:stroke on="f"/>
                <v:imagedata o:title=""/>
                <o:lock v:ext="edit" aspectratio="f"/>
                <v:textbox>
                  <w:txbxContent>
                    <w:p>
                      <w:pPr>
                        <w:rPr>
                          <w:rFonts w:hint="eastAsia" w:ascii="方正小标宋简体" w:eastAsia="方正小标宋简体"/>
                          <w:sz w:val="96"/>
                          <w:szCs w:val="96"/>
                          <w:lang w:val="en-US" w:eastAsia="zh-CN"/>
                        </w:rPr>
                      </w:pPr>
                      <w:r>
                        <w:rPr>
                          <w:rFonts w:hint="eastAsia" w:ascii="方正小标宋简体" w:eastAsia="方正小标宋简体"/>
                          <w:color w:val="FF0000"/>
                          <w:spacing w:val="-20"/>
                          <w:w w:val="58"/>
                          <w:sz w:val="96"/>
                          <w:szCs w:val="96"/>
                        </w:rPr>
                        <w:t>榆林市横山区农业农村</w:t>
                      </w:r>
                      <w:r>
                        <w:rPr>
                          <w:rFonts w:hint="eastAsia" w:ascii="方正小标宋简体" w:eastAsia="方正小标宋简体"/>
                          <w:color w:val="FF0000"/>
                          <w:spacing w:val="-20"/>
                          <w:w w:val="58"/>
                          <w:sz w:val="96"/>
                          <w:szCs w:val="96"/>
                          <w:lang w:val="en-US" w:eastAsia="zh-CN"/>
                        </w:rPr>
                        <w:t>局</w:t>
                      </w:r>
                    </w:p>
                  </w:txbxContent>
                </v:textbox>
              </v:shape>
            </w:pict>
          </mc:Fallback>
        </mc:AlternateContent>
      </w:r>
      <w:r>
        <w:rPr>
          <w:rFonts w:hint="eastAsia" w:ascii="仿宋_GB2312" w:eastAsia="仿宋_GB2312"/>
          <w:spacing w:val="-20"/>
          <w:sz w:val="32"/>
          <w:szCs w:val="32"/>
          <w:lang w:val="en-US" w:eastAsia="zh-CN"/>
        </w:rPr>
        <w:t xml:space="preserve">    </w:t>
      </w:r>
      <w:r>
        <w:rPr>
          <w:rFonts w:hint="eastAsia" w:ascii="仿宋_GB2312" w:eastAsia="仿宋_GB2312"/>
          <w:spacing w:val="-20"/>
          <w:sz w:val="32"/>
          <w:szCs w:val="32"/>
        </w:rPr>
        <w:t>类  别：</w:t>
      </w:r>
      <w:r>
        <w:rPr>
          <w:rFonts w:hint="eastAsia" w:ascii="仿宋_GB2312" w:eastAsia="仿宋_GB2312"/>
          <w:spacing w:val="-20"/>
          <w:sz w:val="32"/>
          <w:szCs w:val="32"/>
          <w:lang w:val="en-US" w:eastAsia="zh-CN"/>
        </w:rPr>
        <w:t xml:space="preserve">B </w:t>
      </w:r>
      <w:r>
        <w:rPr>
          <w:rFonts w:hint="eastAsia" w:ascii="仿宋_GB2312" w:eastAsia="仿宋_GB2312"/>
          <w:spacing w:val="-20"/>
          <w:sz w:val="32"/>
          <w:szCs w:val="32"/>
        </w:rPr>
        <w:t xml:space="preserve"> </w:t>
      </w:r>
    </w:p>
    <w:p>
      <w:pPr>
        <w:ind w:firstLine="5880" w:firstLineChars="2100"/>
        <w:rPr>
          <w:rFonts w:hint="eastAsia" w:ascii="仿宋_GB2312" w:eastAsia="仿宋_GB2312"/>
          <w:b/>
          <w:sz w:val="32"/>
          <w:szCs w:val="32"/>
          <w:lang w:val="en-US" w:eastAsia="zh-CN"/>
        </w:rPr>
      </w:pPr>
      <w:r>
        <w:rPr>
          <w:rFonts w:hint="eastAsia" w:ascii="仿宋_GB2312" w:eastAsia="仿宋_GB2312"/>
          <w:spacing w:val="-20"/>
          <w:sz w:val="32"/>
          <w:szCs w:val="32"/>
        </w:rPr>
        <w:t>签发人：</w:t>
      </w:r>
      <w:r>
        <w:rPr>
          <w:rFonts w:hint="eastAsia" w:ascii="仿宋_GB2312" w:eastAsia="仿宋_GB2312"/>
          <w:spacing w:val="-20"/>
          <w:sz w:val="32"/>
          <w:szCs w:val="32"/>
          <w:lang w:val="en-US" w:eastAsia="zh-CN"/>
        </w:rPr>
        <w:t>张世雄</w:t>
      </w:r>
    </w:p>
    <w:p>
      <w:pPr>
        <w:rPr>
          <w:szCs w:val="21"/>
        </w:rPr>
      </w:pPr>
      <w:r>
        <w:rPr>
          <w:szCs w:val="21"/>
        </w:rPr>
        <mc:AlternateContent>
          <mc:Choice Requires="wps">
            <w:drawing>
              <wp:anchor distT="0" distB="0" distL="114300" distR="114300" simplePos="0" relativeHeight="251660288" behindDoc="0" locked="0" layoutInCell="1" allowOverlap="1">
                <wp:simplePos x="0" y="0"/>
                <wp:positionH relativeFrom="column">
                  <wp:posOffset>-92075</wp:posOffset>
                </wp:positionH>
                <wp:positionV relativeFrom="paragraph">
                  <wp:posOffset>81915</wp:posOffset>
                </wp:positionV>
                <wp:extent cx="5400675" cy="0"/>
                <wp:effectExtent l="0" t="0" r="0" b="0"/>
                <wp:wrapNone/>
                <wp:docPr id="2" name="直接箭头连接符 2"/>
                <wp:cNvGraphicFramePr/>
                <a:graphic xmlns:a="http://schemas.openxmlformats.org/drawingml/2006/main">
                  <a:graphicData uri="http://schemas.microsoft.com/office/word/2010/wordprocessingShape">
                    <wps:wsp>
                      <wps:cNvCnPr/>
                      <wps:spPr>
                        <a:xfrm>
                          <a:off x="0" y="0"/>
                          <a:ext cx="5400675" cy="0"/>
                        </a:xfrm>
                        <a:prstGeom prst="straightConnector1">
                          <a:avLst/>
                        </a:prstGeom>
                        <a:ln w="15875" cap="flat" cmpd="sng">
                          <a:solidFill>
                            <a:srgbClr val="FF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7.25pt;margin-top:6.45pt;height:0pt;width:425.25pt;z-index:251660288;mso-width-relative:page;mso-height-relative:page;" filled="f" stroked="t" coordsize="21600,21600" o:gfxdata="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P3lqHnXAAAACQEAAA8AAAAAAAAAAQAgAAAAIgAAAGRycy9kb3ducmV2&#10;LnhtbFBLAQIUABQAAAAIAIdO4kDoMfxL/QEAAO0DAAAOAAAAAAAAAAEAIAAAACYBAABkcnMvZTJv&#10;RG9jLnhtbFBLBQYAAAAABgAGAFkBAACVBQAAAAA=&#10;">
                <v:fill on="f" focussize="0,0"/>
                <v:stroke weight="1.25pt" color="#FF0000" joinstyle="round"/>
                <v:imagedata o:title=""/>
                <o:lock v:ext="edit" aspectratio="f"/>
              </v:shape>
            </w:pict>
          </mc:Fallback>
        </mc:AlternateContent>
      </w:r>
    </w:p>
    <w:p>
      <w:pPr>
        <w:jc w:val="right"/>
        <w:rPr>
          <w:rFonts w:ascii="仿宋_GB2312" w:eastAsia="仿宋_GB2312"/>
          <w:sz w:val="32"/>
          <w:szCs w:val="32"/>
        </w:rPr>
      </w:pPr>
      <w:r>
        <w:rPr>
          <w:sz w:val="32"/>
          <w:szCs w:val="32"/>
        </w:rPr>
        <w:t>                                   </w:t>
      </w:r>
      <w:r>
        <w:rPr>
          <w:rFonts w:hint="eastAsia" w:ascii="仿宋_GB2312" w:eastAsia="仿宋_GB2312"/>
          <w:sz w:val="32"/>
          <w:szCs w:val="32"/>
        </w:rPr>
        <w:t>横政农函〔202</w:t>
      </w:r>
      <w:r>
        <w:rPr>
          <w:rFonts w:hint="eastAsia" w:ascii="仿宋_GB2312" w:eastAsia="仿宋_GB2312"/>
          <w:sz w:val="32"/>
          <w:szCs w:val="32"/>
          <w:lang w:val="en-US" w:eastAsia="zh-CN"/>
        </w:rPr>
        <w:t>3</w:t>
      </w:r>
      <w:r>
        <w:rPr>
          <w:rFonts w:hint="eastAsia" w:ascii="仿宋_GB2312" w:eastAsia="仿宋_GB2312"/>
          <w:sz w:val="32"/>
          <w:szCs w:val="32"/>
        </w:rPr>
        <w:t>〕</w:t>
      </w:r>
      <w:r>
        <w:rPr>
          <w:rFonts w:hint="eastAsia" w:ascii="仿宋_GB2312" w:eastAsia="仿宋_GB2312"/>
          <w:sz w:val="32"/>
          <w:szCs w:val="32"/>
          <w:lang w:val="en-US" w:eastAsia="zh-CN"/>
        </w:rPr>
        <w:t>60</w:t>
      </w:r>
      <w:r>
        <w:rPr>
          <w:rFonts w:hint="eastAsia" w:ascii="仿宋_GB2312" w:eastAsia="仿宋_GB2312"/>
          <w:sz w:val="32"/>
          <w:szCs w:val="32"/>
        </w:rPr>
        <w:t>号</w:t>
      </w:r>
    </w:p>
    <w:p>
      <w:pPr>
        <w:pStyle w:val="4"/>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Times New Roman" w:eastAsia="方正小标宋简体" w:cs="Times New Roman"/>
          <w:color w:val="auto"/>
          <w:kern w:val="2"/>
          <w:sz w:val="44"/>
          <w:szCs w:val="44"/>
          <w:lang w:val="en-US" w:eastAsia="zh-CN" w:bidi="ar-SA"/>
        </w:rPr>
      </w:pPr>
      <w:r>
        <w:rPr>
          <w:rFonts w:hint="eastAsia" w:ascii="方正小标宋简体" w:hAnsi="Times New Roman" w:eastAsia="方正小标宋简体" w:cs="Times New Roman"/>
          <w:color w:val="auto"/>
          <w:kern w:val="2"/>
          <w:sz w:val="44"/>
          <w:szCs w:val="44"/>
          <w:lang w:val="en-US" w:eastAsia="zh-CN" w:bidi="ar-SA"/>
        </w:rPr>
        <w:t>关于区政协二届二次会议</w:t>
      </w:r>
    </w:p>
    <w:p>
      <w:pPr>
        <w:pStyle w:val="4"/>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方正小标宋简体" w:hAnsi="Times New Roman" w:eastAsia="方正小标宋简体" w:cs="Times New Roman"/>
          <w:color w:val="auto"/>
          <w:kern w:val="2"/>
          <w:sz w:val="44"/>
          <w:szCs w:val="44"/>
          <w:lang w:val="en-US" w:eastAsia="zh-CN" w:bidi="ar-SA"/>
        </w:rPr>
        <w:t>第63号提案答复的函</w:t>
      </w:r>
      <w:r>
        <w:rPr>
          <w:rFonts w:ascii="黑体" w:hAnsi="黑体" w:eastAsia="黑体"/>
          <w:sz w:val="44"/>
          <w:szCs w:val="44"/>
        </w:rPr>
        <w:t xml:space="preserve">                                                                                      </w:t>
      </w:r>
      <w:r>
        <w:rPr>
          <w:rFonts w:hint="eastAsia" w:ascii="黑体" w:hAnsi="黑体" w:eastAsia="黑体"/>
          <w:sz w:val="44"/>
          <w:szCs w:val="44"/>
        </w:rPr>
        <w:t xml:space="preserve"> </w:t>
      </w:r>
      <w:r>
        <w:rPr>
          <w:rFonts w:ascii="黑体" w:hAnsi="黑体" w:eastAsia="黑体"/>
          <w:sz w:val="44"/>
          <w:szCs w:val="44"/>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李水英委员：</w:t>
      </w:r>
    </w:p>
    <w:p>
      <w:pPr>
        <w:pStyle w:val="4"/>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关于</w:t>
      </w:r>
      <w:r>
        <w:rPr>
          <w:rFonts w:hint="eastAsia" w:ascii="仿宋_GB2312" w:hAnsi="仿宋_GB2312" w:eastAsia="仿宋_GB2312" w:cs="仿宋_GB2312"/>
          <w:color w:val="auto"/>
          <w:sz w:val="32"/>
          <w:szCs w:val="32"/>
        </w:rPr>
        <w:t>您提出的《</w:t>
      </w:r>
      <w:r>
        <w:rPr>
          <w:rFonts w:hint="eastAsia" w:ascii="仿宋_GB2312" w:hAnsi="仿宋_GB2312" w:eastAsia="仿宋_GB2312" w:cs="仿宋_GB2312"/>
          <w:color w:val="auto"/>
          <w:sz w:val="32"/>
          <w:szCs w:val="32"/>
          <w:lang w:val="en-US" w:eastAsia="zh-CN"/>
        </w:rPr>
        <w:t>加强乡村振兴人才队伍建设的提案</w:t>
      </w:r>
      <w:r>
        <w:rPr>
          <w:rFonts w:hint="eastAsia" w:ascii="仿宋_GB2312" w:hAnsi="仿宋_GB2312" w:eastAsia="仿宋_GB2312" w:cs="仿宋_GB2312"/>
          <w:color w:val="auto"/>
          <w:sz w:val="32"/>
          <w:szCs w:val="32"/>
        </w:rPr>
        <w:t>》（第</w:t>
      </w:r>
      <w:r>
        <w:rPr>
          <w:rFonts w:hint="eastAsia" w:ascii="仿宋_GB2312" w:hAnsi="仿宋_GB2312" w:eastAsia="仿宋_GB2312" w:cs="仿宋_GB2312"/>
          <w:color w:val="auto"/>
          <w:sz w:val="32"/>
          <w:szCs w:val="32"/>
          <w:lang w:val="en-US" w:eastAsia="zh-CN"/>
        </w:rPr>
        <w:t>63</w:t>
      </w:r>
      <w:r>
        <w:rPr>
          <w:rFonts w:hint="eastAsia" w:ascii="仿宋_GB2312" w:hAnsi="仿宋_GB2312" w:eastAsia="仿宋_GB2312" w:cs="仿宋_GB2312"/>
          <w:color w:val="auto"/>
          <w:sz w:val="32"/>
          <w:szCs w:val="32"/>
        </w:rPr>
        <w:t>号）</w:t>
      </w:r>
      <w:r>
        <w:rPr>
          <w:rFonts w:hint="eastAsia" w:ascii="仿宋_GB2312" w:hAnsi="仿宋_GB2312" w:eastAsia="仿宋_GB2312" w:cs="仿宋_GB2312"/>
          <w:color w:val="auto"/>
          <w:sz w:val="32"/>
          <w:szCs w:val="32"/>
          <w:lang w:val="en-US" w:eastAsia="zh-CN"/>
        </w:rPr>
        <w:t>已</w:t>
      </w:r>
      <w:r>
        <w:rPr>
          <w:rFonts w:hint="eastAsia" w:ascii="仿宋_GB2312" w:hAnsi="仿宋_GB2312" w:eastAsia="仿宋_GB2312" w:cs="仿宋_GB2312"/>
          <w:color w:val="auto"/>
          <w:sz w:val="32"/>
          <w:szCs w:val="32"/>
        </w:rPr>
        <w:t>收悉。现答复如下：</w:t>
      </w:r>
    </w:p>
    <w:p>
      <w:pPr>
        <w:pStyle w:val="4"/>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你建议“要排查摸底挖掘人才。定期对本土人才排查摸底，准确识别出一批思想素质好、致富能力强的本土人才，建立致富能手、职业农民、工匠能人、杰出名人等乡土人才信息库，并依据个人专长与拥有的社会资源，充分发挥本地人才特长才华，激励各类人才在乡村振兴大展所能、大显身手。”</w:t>
      </w:r>
    </w:p>
    <w:p>
      <w:pPr>
        <w:pStyle w:val="4"/>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你建议“要技术赋能培养人才。要立足本地实际，充分利用线上线下资源，组织农民群众规范开展苗木栽培、果蔬种植、水产养殖、畜禽兽医、产品流通、智慧农业等技能性培训，增加外出考察学习机会，不断提升实用性技术的运用能力和农民综合素质。打造一支爱农业、懂技术、善经营的新型职业农民队伍，让更多农民成为农业发展的行家里手。”</w:t>
      </w:r>
    </w:p>
    <w:p>
      <w:pPr>
        <w:pStyle w:val="4"/>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你建议“要广开门路引进人才。实行灵活开放的人才引进政策，适当降低准入门槛，有针对性地引进现代农业管理、环境治理、电商运营、新媒体推广等方面优秀人才。柔性引进高校、医院、科研院所等高层次人才，通过兼职咨询、专家讲学、短期聘用、人才租赁、项目合作等形式开展服务。加强与在外人士感情联络和信息沟通，大力宣传推介家乡发展况、投资环境，鼓励在外乡贤回家乡投资兴业，为家乡建设贡献力量。”</w:t>
      </w:r>
    </w:p>
    <w:p>
      <w:pPr>
        <w:pStyle w:val="4"/>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你建议“要完善机制留住人才。改善引进人才居住环境，提高待遇补贴，关注并解决工作生活困难，让人才安心留村。”</w:t>
      </w:r>
    </w:p>
    <w:p>
      <w:pPr>
        <w:pStyle w:val="4"/>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根据中共榆林市横山区委农村工作领导小组办公室关于印发《2023年榆林市横山区培育农业人才助力乡村振兴实施方案》的通知（</w:t>
      </w:r>
      <w:r>
        <w:rPr>
          <w:rFonts w:hint="eastAsia" w:ascii="仿宋_GB2312" w:hAnsi="仿宋_GB2312" w:eastAsia="仿宋_GB2312" w:cs="仿宋_GB2312"/>
          <w:bCs/>
          <w:color w:val="auto"/>
          <w:kern w:val="0"/>
          <w:sz w:val="32"/>
          <w:szCs w:val="32"/>
          <w:lang w:val="en-US" w:eastAsia="zh-CN"/>
        </w:rPr>
        <w:t>横农工办发〔2023〕4号</w:t>
      </w:r>
      <w:r>
        <w:rPr>
          <w:rFonts w:hint="eastAsia" w:ascii="仿宋_GB2312" w:hAnsi="仿宋_GB2312" w:eastAsia="仿宋_GB2312" w:cs="仿宋_GB2312"/>
          <w:color w:val="auto"/>
          <w:sz w:val="32"/>
          <w:szCs w:val="32"/>
          <w:lang w:val="en-US" w:eastAsia="zh-CN"/>
        </w:rPr>
        <w:t>），一是坚持分层分类培训原则，围绕我区特色主导产业发展的需求，选择种养大户、农民合作社、家庭农场、农业企业等新型农业经营主体为重点培训对象，以培育从事农业生产经营的新型职业农民及种养业能手、创新创业带头人等农村实用人才为目标，不断提升广大农民群众的生产技能和经营水平，为保障全区农业农村经济持续、快速、健康发展提供了科技支撑和人才保障。二是提升基层农技人员业务能力。鼓励非农专业或具有专科及以上学历的区乡农技人员，参加西北农林科技大学成人高等教育自主招生试点考试和专升本函授学习教育；组织基层农技人员参加业务培训。三是全面贯彻习近平总书记关于“三农”工作的重要论述和来陕考察重要指示精神，落实党中央、国务院、省委省政府、市委市政府、区委区政府关于巩固拓展脱贫攻坚成果，持续推进乡村振兴的决策部署，提高农业部门乡村振兴干部思想认识、业务能力和工作水平，培养一支政治过硬、本领过硬、作风过硬的乡村振兴干部队伍。</w:t>
      </w:r>
    </w:p>
    <w:p>
      <w:pPr>
        <w:pStyle w:val="4"/>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hAnsiTheme="minorEastAsia" w:cstheme="minorEastAsia"/>
          <w:color w:val="000000"/>
          <w:sz w:val="32"/>
          <w:szCs w:val="32"/>
        </w:rPr>
      </w:pPr>
      <w:r>
        <w:rPr>
          <w:rFonts w:hint="eastAsia" w:ascii="仿宋" w:hAnsi="仿宋" w:eastAsia="仿宋" w:cs="仿宋"/>
          <w:sz w:val="32"/>
          <w:szCs w:val="32"/>
        </w:rPr>
        <w:t>根据《农业农村部办公厅关于全面实施农技推广服务特聘计划的通知》（农办科〔2018〕15号）和《</w:t>
      </w:r>
      <w:r>
        <w:rPr>
          <w:rFonts w:hint="eastAsia" w:ascii="仿宋" w:hAnsi="仿宋" w:eastAsia="仿宋" w:cs="仿宋"/>
          <w:sz w:val="32"/>
          <w:szCs w:val="32"/>
          <w:lang w:val="en-US" w:eastAsia="zh-CN"/>
        </w:rPr>
        <w:t>陕西</w:t>
      </w:r>
      <w:r>
        <w:rPr>
          <w:rFonts w:hint="eastAsia" w:ascii="仿宋" w:hAnsi="仿宋" w:eastAsia="仿宋" w:cs="仿宋"/>
          <w:sz w:val="32"/>
          <w:szCs w:val="32"/>
        </w:rPr>
        <w:t>省农业厅办公室关于实施农技推广服务特聘计划的通知》（</w:t>
      </w:r>
      <w:r>
        <w:rPr>
          <w:rFonts w:hint="eastAsia" w:ascii="仿宋" w:hAnsi="仿宋" w:eastAsia="仿宋" w:cs="仿宋"/>
          <w:sz w:val="32"/>
          <w:szCs w:val="32"/>
          <w:lang w:val="en-US" w:eastAsia="zh-CN"/>
        </w:rPr>
        <w:t>陕</w:t>
      </w:r>
      <w:r>
        <w:rPr>
          <w:rFonts w:hint="eastAsia" w:ascii="仿宋" w:hAnsi="仿宋" w:eastAsia="仿宋" w:cs="仿宋"/>
          <w:sz w:val="32"/>
          <w:szCs w:val="32"/>
        </w:rPr>
        <w:t>农办科〔2018〕288号）文件精神</w:t>
      </w:r>
      <w:r>
        <w:rPr>
          <w:rFonts w:hint="eastAsia" w:ascii="仿宋" w:hAnsi="仿宋" w:eastAsia="仿宋" w:cs="仿宋"/>
          <w:sz w:val="32"/>
          <w:szCs w:val="32"/>
          <w:lang w:val="en-US" w:eastAsia="zh-CN"/>
        </w:rPr>
        <w:t>，我局在榆林市横山区人民政府官网上发布《榆林市横山区2022年特聘农技⼈员招募公告》，并印发《2022年农技推广服务特聘计划实施方案》及《榆林市横山区特聘农技员考核管理办法》横农工办发〔2022〕21号文件，通过对符合招聘条件的农业乡土专家、农业种养能手、新型农业经营主体的技术骨干、高素质农民通过个人申请进行审核。</w:t>
      </w: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eastAsia="仿宋_GB2312" w:hAnsiTheme="minorEastAsia" w:cstheme="minorEastAsia"/>
          <w:color w:val="000000"/>
          <w:sz w:val="32"/>
          <w:szCs w:val="32"/>
        </w:rPr>
      </w:pPr>
      <w:r>
        <w:rPr>
          <w:rFonts w:hint="eastAsia" w:ascii="仿宋_GB2312" w:eastAsia="仿宋_GB2312" w:hAnsiTheme="minorEastAsia" w:cstheme="minorEastAsia"/>
          <w:color w:val="000000"/>
          <w:sz w:val="32"/>
          <w:szCs w:val="32"/>
        </w:rPr>
        <w:t>感谢您对农业农村工作的关心和支持！</w:t>
      </w:r>
    </w:p>
    <w:p>
      <w:pPr>
        <w:pStyle w:val="5"/>
        <w:keepNext w:val="0"/>
        <w:keepLines w:val="0"/>
        <w:pageBreakBefore w:val="0"/>
        <w:kinsoku/>
        <w:overflowPunct/>
        <w:topLinePunct w:val="0"/>
        <w:autoSpaceDE/>
        <w:autoSpaceDN/>
        <w:bidi w:val="0"/>
        <w:adjustRightInd/>
        <w:snapToGrid/>
        <w:spacing w:before="0" w:beforeAutospacing="0" w:after="0" w:afterAutospacing="0" w:line="360" w:lineRule="auto"/>
        <w:ind w:firstLine="640" w:firstLineChars="200"/>
        <w:textAlignment w:val="auto"/>
        <w:rPr>
          <w:rFonts w:hint="eastAsia" w:ascii="仿宋_GB2312" w:eastAsia="仿宋_GB2312" w:hAnsiTheme="minorEastAsia" w:cstheme="minorEastAsia"/>
          <w:color w:val="000000"/>
          <w:sz w:val="32"/>
          <w:szCs w:val="32"/>
        </w:rPr>
      </w:pPr>
    </w:p>
    <w:p>
      <w:pPr>
        <w:keepNext w:val="0"/>
        <w:keepLines w:val="0"/>
        <w:pageBreakBefore w:val="0"/>
        <w:kinsoku/>
        <w:overflowPunct/>
        <w:topLinePunct w:val="0"/>
        <w:autoSpaceDE/>
        <w:autoSpaceDN/>
        <w:bidi w:val="0"/>
        <w:adjustRightInd/>
        <w:snapToGrid/>
        <w:spacing w:line="360" w:lineRule="auto"/>
        <w:jc w:val="center"/>
        <w:textAlignment w:val="auto"/>
        <w:rPr>
          <w:rFonts w:hint="eastAsia" w:ascii="仿宋_GB2312" w:eastAsia="仿宋_GB2312" w:hAnsiTheme="minorEastAsia" w:cstheme="minorEastAsia"/>
          <w:color w:val="000000"/>
          <w:kern w:val="0"/>
          <w:sz w:val="32"/>
          <w:szCs w:val="32"/>
        </w:rPr>
      </w:pPr>
      <w:r>
        <w:rPr>
          <w:rFonts w:hint="eastAsia" w:ascii="仿宋_GB2312" w:eastAsia="仿宋_GB2312" w:hAnsiTheme="minorEastAsia" w:cstheme="minorEastAsia"/>
          <w:color w:val="000000"/>
          <w:kern w:val="0"/>
          <w:sz w:val="32"/>
          <w:szCs w:val="32"/>
          <w:lang w:val="en-US" w:eastAsia="zh-CN"/>
        </w:rPr>
        <w:t xml:space="preserve">                      </w:t>
      </w:r>
      <w:r>
        <w:rPr>
          <w:rFonts w:hint="eastAsia" w:ascii="仿宋_GB2312" w:eastAsia="仿宋_GB2312" w:hAnsiTheme="minorEastAsia" w:cstheme="minorEastAsia"/>
          <w:color w:val="000000"/>
          <w:kern w:val="0"/>
          <w:sz w:val="32"/>
          <w:szCs w:val="32"/>
        </w:rPr>
        <w:t>榆林市横山区农业农村局</w:t>
      </w:r>
    </w:p>
    <w:p>
      <w:pPr>
        <w:keepNext w:val="0"/>
        <w:keepLines w:val="0"/>
        <w:pageBreakBefore w:val="0"/>
        <w:kinsoku/>
        <w:wordWrap w:val="0"/>
        <w:overflowPunct/>
        <w:topLinePunct w:val="0"/>
        <w:autoSpaceDE/>
        <w:autoSpaceDN/>
        <w:bidi w:val="0"/>
        <w:adjustRightInd/>
        <w:snapToGrid/>
        <w:spacing w:line="360" w:lineRule="auto"/>
        <w:ind w:firstLine="640" w:firstLineChars="200"/>
        <w:jc w:val="center"/>
        <w:textAlignment w:val="auto"/>
        <w:rPr>
          <w:rFonts w:hint="eastAsia" w:ascii="仿宋_GB2312" w:eastAsia="仿宋_GB2312" w:hAnsiTheme="minorEastAsia" w:cstheme="minorEastAsia"/>
          <w:color w:val="000000"/>
          <w:kern w:val="0"/>
          <w:sz w:val="32"/>
          <w:szCs w:val="32"/>
        </w:rPr>
      </w:pPr>
      <w:r>
        <w:rPr>
          <w:rFonts w:hint="eastAsia" w:ascii="仿宋_GB2312" w:eastAsia="仿宋_GB2312" w:hAnsiTheme="minorEastAsia" w:cstheme="minorEastAsia"/>
          <w:color w:val="000000"/>
          <w:kern w:val="0"/>
          <w:sz w:val="32"/>
          <w:szCs w:val="32"/>
          <w:lang w:val="en-US" w:eastAsia="zh-CN"/>
        </w:rPr>
        <w:t xml:space="preserve">                    </w:t>
      </w:r>
      <w:r>
        <w:rPr>
          <w:rFonts w:hint="eastAsia" w:ascii="仿宋_GB2312" w:eastAsia="仿宋_GB2312" w:hAnsiTheme="minorEastAsia" w:cstheme="minorEastAsia"/>
          <w:color w:val="000000"/>
          <w:kern w:val="0"/>
          <w:sz w:val="32"/>
          <w:szCs w:val="32"/>
        </w:rPr>
        <w:t>202</w:t>
      </w:r>
      <w:r>
        <w:rPr>
          <w:rFonts w:hint="eastAsia" w:ascii="仿宋_GB2312" w:eastAsia="仿宋_GB2312" w:hAnsiTheme="minorEastAsia" w:cstheme="minorEastAsia"/>
          <w:color w:val="000000"/>
          <w:kern w:val="0"/>
          <w:sz w:val="32"/>
          <w:szCs w:val="32"/>
          <w:lang w:val="en-US" w:eastAsia="zh-CN"/>
        </w:rPr>
        <w:t>3</w:t>
      </w:r>
      <w:r>
        <w:rPr>
          <w:rFonts w:hint="eastAsia" w:ascii="仿宋_GB2312" w:eastAsia="仿宋_GB2312" w:hAnsiTheme="minorEastAsia" w:cstheme="minorEastAsia"/>
          <w:color w:val="000000"/>
          <w:kern w:val="0"/>
          <w:sz w:val="32"/>
          <w:szCs w:val="32"/>
        </w:rPr>
        <w:t>年</w:t>
      </w:r>
      <w:r>
        <w:rPr>
          <w:rFonts w:hint="eastAsia" w:ascii="仿宋_GB2312" w:eastAsia="仿宋_GB2312" w:hAnsiTheme="minorEastAsia" w:cstheme="minorEastAsia"/>
          <w:color w:val="000000"/>
          <w:kern w:val="0"/>
          <w:sz w:val="32"/>
          <w:szCs w:val="32"/>
          <w:lang w:val="en-US" w:eastAsia="zh-CN"/>
        </w:rPr>
        <w:t>5</w:t>
      </w:r>
      <w:r>
        <w:rPr>
          <w:rFonts w:hint="eastAsia" w:ascii="仿宋_GB2312" w:eastAsia="仿宋_GB2312" w:hAnsiTheme="minorEastAsia" w:cstheme="minorEastAsia"/>
          <w:color w:val="000000"/>
          <w:kern w:val="0"/>
          <w:sz w:val="32"/>
          <w:szCs w:val="32"/>
        </w:rPr>
        <w:t>月</w:t>
      </w:r>
      <w:r>
        <w:rPr>
          <w:rFonts w:hint="eastAsia" w:ascii="仿宋_GB2312" w:eastAsia="仿宋_GB2312" w:hAnsiTheme="minorEastAsia" w:cstheme="minorEastAsia"/>
          <w:color w:val="000000"/>
          <w:kern w:val="0"/>
          <w:sz w:val="32"/>
          <w:szCs w:val="32"/>
          <w:lang w:val="en-US" w:eastAsia="zh-CN"/>
        </w:rPr>
        <w:t>22</w:t>
      </w:r>
      <w:r>
        <w:rPr>
          <w:rFonts w:hint="eastAsia" w:ascii="仿宋_GB2312" w:eastAsia="仿宋_GB2312" w:hAnsiTheme="minorEastAsia" w:cstheme="minorEastAsia"/>
          <w:color w:val="000000"/>
          <w:kern w:val="0"/>
          <w:sz w:val="32"/>
          <w:szCs w:val="32"/>
        </w:rPr>
        <w:t>日</w:t>
      </w:r>
    </w:p>
    <w:p>
      <w:pPr>
        <w:keepNext w:val="0"/>
        <w:keepLines w:val="0"/>
        <w:pageBreakBefore w:val="0"/>
        <w:kinsoku/>
        <w:wordWrap w:val="0"/>
        <w:overflowPunct/>
        <w:topLinePunct w:val="0"/>
        <w:autoSpaceDE/>
        <w:autoSpaceDN/>
        <w:bidi w:val="0"/>
        <w:adjustRightInd/>
        <w:snapToGrid/>
        <w:spacing w:line="360" w:lineRule="auto"/>
        <w:ind w:firstLine="640" w:firstLineChars="200"/>
        <w:jc w:val="center"/>
        <w:textAlignment w:val="auto"/>
        <w:rPr>
          <w:rFonts w:hint="eastAsia" w:ascii="仿宋_GB2312" w:eastAsia="仿宋_GB2312" w:hAnsiTheme="minorEastAsia" w:cstheme="minorEastAsia"/>
          <w:color w:val="000000"/>
          <w:kern w:val="0"/>
          <w:sz w:val="32"/>
          <w:szCs w:val="32"/>
        </w:rPr>
      </w:pPr>
    </w:p>
    <w:p>
      <w:pPr>
        <w:pStyle w:val="4"/>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bookmarkStart w:id="0" w:name="_GoBack"/>
      <w:r>
        <w:rPr>
          <w:rFonts w:hint="eastAsia" w:ascii="仿宋_GB2312" w:hAnsi="仿宋_GB2312" w:eastAsia="仿宋_GB2312" w:cs="仿宋_GB2312"/>
          <w:color w:val="auto"/>
          <w:sz w:val="32"/>
          <w:szCs w:val="32"/>
        </w:rPr>
        <w:t>（联系人：</w:t>
      </w:r>
      <w:r>
        <w:rPr>
          <w:rFonts w:hint="eastAsia" w:ascii="仿宋_GB2312" w:hAnsi="仿宋_GB2312" w:eastAsia="仿宋_GB2312" w:cs="仿宋_GB2312"/>
          <w:color w:val="auto"/>
          <w:sz w:val="32"/>
          <w:szCs w:val="32"/>
          <w:lang w:val="en-US" w:eastAsia="zh-CN"/>
        </w:rPr>
        <w:t>陈光龙</w:t>
      </w:r>
      <w:r>
        <w:rPr>
          <w:rFonts w:hint="eastAsia" w:ascii="仿宋_GB2312" w:hAnsi="仿宋_GB2312" w:eastAsia="仿宋_GB2312" w:cs="仿宋_GB2312"/>
          <w:color w:val="auto"/>
          <w:sz w:val="32"/>
          <w:szCs w:val="32"/>
        </w:rPr>
        <w:t>，电话：</w:t>
      </w:r>
      <w:r>
        <w:rPr>
          <w:rFonts w:hint="eastAsia" w:ascii="仿宋_GB2312" w:hAnsi="仿宋_GB2312" w:eastAsia="仿宋_GB2312" w:cs="仿宋_GB2312"/>
          <w:color w:val="auto"/>
          <w:sz w:val="32"/>
          <w:szCs w:val="32"/>
          <w:lang w:val="en-US" w:eastAsia="zh-CN"/>
        </w:rPr>
        <w:t>13109692180</w:t>
      </w:r>
      <w:r>
        <w:rPr>
          <w:rFonts w:hint="eastAsia" w:ascii="仿宋_GB2312" w:hAnsi="仿宋_GB2312" w:eastAsia="仿宋_GB2312" w:cs="仿宋_GB2312"/>
          <w:color w:val="auto"/>
          <w:sz w:val="32"/>
          <w:szCs w:val="32"/>
        </w:rPr>
        <w:t>）</w:t>
      </w:r>
    </w:p>
    <w:p>
      <w:pPr>
        <w:pStyle w:val="4"/>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pPr>
        <w:pStyle w:val="4"/>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pPr>
        <w:pStyle w:val="4"/>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pPr>
        <w:pStyle w:val="4"/>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pPr>
        <w:pStyle w:val="4"/>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pPr>
        <w:keepNext w:val="0"/>
        <w:keepLines w:val="0"/>
        <w:pageBreakBefore w:val="0"/>
        <w:kinsoku/>
        <w:wordWrap w:val="0"/>
        <w:overflowPunct/>
        <w:topLinePunct w:val="0"/>
        <w:autoSpaceDE/>
        <w:autoSpaceDN/>
        <w:bidi w:val="0"/>
        <w:adjustRightInd/>
        <w:snapToGrid/>
        <w:spacing w:line="360" w:lineRule="auto"/>
        <w:jc w:val="both"/>
        <w:textAlignment w:val="auto"/>
      </w:pPr>
      <w:r>
        <w:rPr>
          <w:rFonts w:hint="eastAsia" w:ascii="仿宋_GB2312" w:hAnsi="宋体" w:eastAsia="仿宋_GB2312" w:cs="宋体"/>
          <w:color w:val="000000"/>
          <w:kern w:val="0"/>
          <w:sz w:val="32"/>
          <w:szCs w:val="32"/>
        </w:rPr>
        <w:t>（抄送：区政协提案委，区政府办）</w:t>
      </w:r>
      <w:r>
        <w:rPr>
          <w:rFonts w:hint="eastAsia" w:ascii="仿宋_GB2312" w:eastAsia="仿宋_GB2312" w:hAnsiTheme="minorEastAsia" w:cstheme="minorEastAsia"/>
          <w:color w:val="000000"/>
          <w:kern w:val="0"/>
          <w:sz w:val="32"/>
          <w:szCs w:val="32"/>
        </w:rPr>
        <w:t xml:space="preserve"> </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RiMjg5ZGRmZjZkMjk2NTExMTBjZDgzM2ZhNmZiMzAifQ=="/>
  </w:docVars>
  <w:rsids>
    <w:rsidRoot w:val="00000000"/>
    <w:rsid w:val="004D0BF7"/>
    <w:rsid w:val="005A5627"/>
    <w:rsid w:val="00F24D51"/>
    <w:rsid w:val="012D5E2D"/>
    <w:rsid w:val="01C12F75"/>
    <w:rsid w:val="08BD4650"/>
    <w:rsid w:val="091042E1"/>
    <w:rsid w:val="09E46842"/>
    <w:rsid w:val="0E970F17"/>
    <w:rsid w:val="13D12EE6"/>
    <w:rsid w:val="1A053239"/>
    <w:rsid w:val="20BB0C10"/>
    <w:rsid w:val="20E84F01"/>
    <w:rsid w:val="216F26BA"/>
    <w:rsid w:val="224652ED"/>
    <w:rsid w:val="23722DA3"/>
    <w:rsid w:val="271236FA"/>
    <w:rsid w:val="281A5A9D"/>
    <w:rsid w:val="283247AA"/>
    <w:rsid w:val="2D6600EC"/>
    <w:rsid w:val="2F0C1936"/>
    <w:rsid w:val="36D431A0"/>
    <w:rsid w:val="380631A5"/>
    <w:rsid w:val="380F3FD9"/>
    <w:rsid w:val="382C7520"/>
    <w:rsid w:val="39AF6A2B"/>
    <w:rsid w:val="3C252D8C"/>
    <w:rsid w:val="3DBF7BA4"/>
    <w:rsid w:val="48892546"/>
    <w:rsid w:val="49981337"/>
    <w:rsid w:val="4CAE64E5"/>
    <w:rsid w:val="500470BC"/>
    <w:rsid w:val="579E445A"/>
    <w:rsid w:val="580E15DF"/>
    <w:rsid w:val="60D83C5F"/>
    <w:rsid w:val="6102527C"/>
    <w:rsid w:val="6281199D"/>
    <w:rsid w:val="62AA302C"/>
    <w:rsid w:val="6BEA3CBA"/>
    <w:rsid w:val="6EAA5779"/>
    <w:rsid w:val="6FAC19B2"/>
    <w:rsid w:val="717F3D8F"/>
    <w:rsid w:val="73816CB2"/>
    <w:rsid w:val="73CD6A9A"/>
    <w:rsid w:val="74733422"/>
    <w:rsid w:val="777F5BFE"/>
    <w:rsid w:val="794123D1"/>
    <w:rsid w:val="7A0B4D20"/>
    <w:rsid w:val="7CBA796E"/>
    <w:rsid w:val="7F1814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560" w:lineRule="exact"/>
    </w:pPr>
    <w:rPr>
      <w:rFonts w:eastAsia="仿宋_GB2312"/>
      <w:sz w:val="32"/>
    </w:rPr>
  </w:style>
  <w:style w:type="paragraph" w:styleId="3">
    <w:name w:val="Body Text Indent"/>
    <w:basedOn w:val="1"/>
    <w:qFormat/>
    <w:uiPriority w:val="0"/>
    <w:pPr>
      <w:ind w:firstLine="540"/>
    </w:pPr>
    <w:rPr>
      <w:rFonts w:ascii="隶书" w:hAnsi="黑体" w:eastAsia="隶书" w:cs="黑体"/>
      <w:sz w:val="32"/>
      <w:szCs w:val="20"/>
    </w:rPr>
  </w:style>
  <w:style w:type="paragraph" w:styleId="4">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5">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6">
    <w:name w:val="Body Text First Indent 2"/>
    <w:basedOn w:val="3"/>
    <w:next w:val="1"/>
    <w:qFormat/>
    <w:uiPriority w:val="0"/>
    <w:pPr>
      <w:ind w:left="0" w:leftChars="0" w:firstLine="643" w:firstLineChars="200"/>
    </w:pPr>
    <w:rPr>
      <w:rFonts w:ascii="Times New Roman" w:hAnsi="Times New Roman"/>
      <w:szCs w:val="24"/>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1347</Words>
  <Characters>1382</Characters>
  <Lines>0</Lines>
  <Paragraphs>0</Paragraphs>
  <TotalTime>0</TotalTime>
  <ScaleCrop>false</ScaleCrop>
  <LinksUpToDate>false</LinksUpToDate>
  <CharactersWithSpaces>2667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2021-08-19T09:23:00Z</dcterms:created>
  <dc:creator>Administrator</dc:creator>
  <cp:lastModifiedBy>Lenovo</cp:lastModifiedBy>
  <dcterms:modified xsi:type="dcterms:W3CDTF">2023-06-20T08:24:30Z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3AF073F5AA7D4A8E862A3AE84CFAE4B8</vt:lpwstr>
  </property>
</Properties>
</file>