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类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别：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B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签发人：</w:t>
      </w:r>
      <w:r>
        <w:rPr>
          <w:rFonts w:hint="eastAsia" w:ascii="仿宋" w:hAnsi="仿宋" w:eastAsia="仿宋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/>
        </w:rPr>
      </w:pP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</w:rPr>
        <w:t xml:space="preserve">                       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对</w:t>
      </w:r>
      <w:r>
        <w:rPr>
          <w:rFonts w:hint="eastAsia" w:ascii="黑体" w:hAnsi="黑体" w:eastAsia="黑体"/>
          <w:sz w:val="36"/>
          <w:szCs w:val="36"/>
        </w:rPr>
        <w:t>区</w:t>
      </w:r>
      <w:r>
        <w:rPr>
          <w:rFonts w:hint="eastAsia" w:ascii="黑体" w:hAnsi="黑体" w:eastAsia="黑体"/>
          <w:sz w:val="36"/>
          <w:szCs w:val="36"/>
          <w:lang w:eastAsia="zh-CN"/>
        </w:rPr>
        <w:t>二届人大二次</w:t>
      </w:r>
      <w:r>
        <w:rPr>
          <w:rFonts w:hint="eastAsia" w:ascii="黑体" w:hAnsi="黑体" w:eastAsia="黑体"/>
          <w:sz w:val="36"/>
          <w:szCs w:val="36"/>
        </w:rPr>
        <w:t>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48</w:t>
      </w:r>
      <w:r>
        <w:rPr>
          <w:rFonts w:hint="eastAsia" w:ascii="黑体" w:hAnsi="黑体" w:eastAsia="黑体"/>
          <w:sz w:val="36"/>
          <w:szCs w:val="36"/>
        </w:rPr>
        <w:t>号</w:t>
      </w:r>
      <w:r>
        <w:rPr>
          <w:rFonts w:hint="eastAsia" w:ascii="黑体" w:hAnsi="黑体" w:eastAsia="黑体"/>
          <w:sz w:val="36"/>
          <w:szCs w:val="36"/>
          <w:lang w:eastAsia="zh-CN"/>
        </w:rPr>
        <w:t>建议的复</w:t>
      </w:r>
      <w:r>
        <w:rPr>
          <w:rFonts w:hint="eastAsia" w:ascii="黑体" w:hAnsi="黑体" w:eastAsia="黑体"/>
          <w:sz w:val="36"/>
          <w:szCs w:val="36"/>
        </w:rPr>
        <w:t>函</w:t>
      </w:r>
    </w:p>
    <w:p>
      <w:pPr>
        <w:spacing w:line="40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61"/>
          <w:tab w:val="left" w:pos="1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</w:t>
      </w:r>
      <w:r>
        <w:rPr>
          <w:rFonts w:hint="eastAsia" w:ascii="仿宋" w:hAnsi="仿宋" w:eastAsia="仿宋" w:cs="仿宋"/>
          <w:sz w:val="32"/>
          <w:szCs w:val="32"/>
        </w:rPr>
        <w:t>提出的《关于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完善通村组硬化路网络建设实现乡村大振兴的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》（第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根据省市交通建设“十四五”规划要求，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结合我区实际情况，我局对辖区内公路网进行整体规划，重点实施</w:t>
      </w:r>
      <w:r>
        <w:rPr>
          <w:rFonts w:hint="eastAsia" w:ascii="仿宋" w:hAnsi="仿宋" w:eastAsia="仿宋"/>
          <w:sz w:val="32"/>
          <w:szCs w:val="32"/>
          <w:lang w:eastAsia="zh-CN"/>
        </w:rPr>
        <w:t>乡镇旅游、产业道路、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县乡公路等级改造</w:t>
      </w:r>
      <w:r>
        <w:rPr>
          <w:rFonts w:hint="eastAsia" w:ascii="仿宋" w:hAnsi="仿宋" w:eastAsia="仿宋"/>
          <w:sz w:val="32"/>
          <w:szCs w:val="32"/>
          <w:lang w:eastAsia="zh-CN"/>
        </w:rPr>
        <w:t>等项目，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由于我区属于山岭重丘地貌，</w:t>
      </w:r>
      <w:r>
        <w:rPr>
          <w:rFonts w:hint="eastAsia" w:ascii="仿宋" w:hAnsi="仿宋" w:eastAsia="仿宋"/>
          <w:sz w:val="32"/>
          <w:szCs w:val="32"/>
          <w:lang w:eastAsia="zh-CN"/>
        </w:rPr>
        <w:t>项目涉及范围广、里程大、资金多，我局将根据区政府投资能力，逐步提升完善道路建设。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default" w:ascii="Arial" w:hAnsi="Arial" w:cs="Arial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64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64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64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高春林</w:t>
      </w:r>
      <w:r>
        <w:rPr>
          <w:rFonts w:hint="eastAsia" w:ascii="仿宋" w:hAnsi="仿宋" w:eastAsia="仿宋"/>
          <w:sz w:val="32"/>
          <w:szCs w:val="32"/>
        </w:rPr>
        <w:t>，电话：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13571208240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（抄送：区</w:t>
      </w:r>
      <w:r>
        <w:rPr>
          <w:rFonts w:hint="eastAsia" w:ascii="仿宋" w:hAnsi="仿宋" w:eastAsia="仿宋"/>
          <w:sz w:val="32"/>
          <w:szCs w:val="32"/>
          <w:lang w:eastAsia="zh-CN"/>
        </w:rPr>
        <w:t>人大人代选工会</w:t>
      </w:r>
      <w:r>
        <w:rPr>
          <w:rFonts w:hint="eastAsia" w:ascii="仿宋" w:hAnsi="仿宋" w:eastAsia="仿宋"/>
          <w:sz w:val="32"/>
          <w:szCs w:val="32"/>
        </w:rPr>
        <w:t>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79DCA6"/>
    <w:rsid w:val="EE79D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2023-12-08T15:28:00Z</dcterms:created>
  <dc:creator>xc-200971204</dc:creator>
  <cp:lastModifiedBy>xc-200971204</cp:lastModifiedBy>
  <dcterms:modified xsi:type="dcterms:W3CDTF">2023-12-08T15:31:38Z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