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935"/>
        <w:jc w:val="center"/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</w:pPr>
      <w:r>
        <w:rPr>
          <w:rFonts w:ascii="仿宋_GB2312" w:eastAsia="仿宋_GB2312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-88900</wp:posOffset>
                </wp:positionV>
                <wp:extent cx="3856355" cy="963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58"/>
                                <w:sz w:val="96"/>
                                <w:szCs w:val="56"/>
                              </w:rPr>
                              <w:t>榆林市横山区农业农村局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7pt;height:75.85pt;width:303.65pt;z-index:251659264;mso-width-relative:page;mso-height-relative:page;" filled="f" stroked="f" coordsize="21600,21600" o:gfxdata="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XM&#10;n6rXAAAACgEAAA8AAAAAAAAAAQAgAAAAIgAAAGRycy9kb3ducmV2LnhtbFBLAQIUABQAAAAIAIdO&#10;4kCYUdMTsgEAAFwDAAAOAAAAAAAAAAEAIAAAACY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58"/>
                          <w:sz w:val="96"/>
                          <w:szCs w:val="56"/>
                        </w:rPr>
                        <w:t>榆林市横山区农业农村局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                                             </w:t>
      </w:r>
      <w:r>
        <w:rPr>
          <w:rFonts w:hint="eastAsia" w:ascii="仿宋_GB2312" w:eastAsia="仿宋_GB2312"/>
          <w:spacing w:val="-20"/>
          <w:sz w:val="32"/>
          <w:szCs w:val="32"/>
        </w:rPr>
        <w:t>类  别：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A</w:t>
      </w:r>
    </w:p>
    <w:p>
      <w:pPr>
        <w:ind w:firstLine="6160" w:firstLineChars="220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签发人：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张世雄</w:t>
      </w:r>
    </w:p>
    <w:p>
      <w:pPr>
        <w:rPr>
          <w:rFonts w:hint="default"/>
          <w:szCs w:val="21"/>
          <w:lang w:val="en-US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81915</wp:posOffset>
                </wp:positionV>
                <wp:extent cx="54006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25pt;margin-top:6.45pt;height:0pt;width:425.25pt;z-index:251660288;mso-width-relative:page;mso-height-relative:page;" filled="f" stroked="t" coordsize="21600,21600" o:gfxdata="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eWoedcAAAAJAQAADwAAAAAAAAABACAAAAAiAAAAZHJzL2Rv&#10;d25yZXYueG1sUEsBAhQAFAAAAAgAh07iQH/aHcgCAgAA+wMAAA4AAAAAAAAAAQAgAAAAJgEAAGRy&#10;cy9lMm9Eb2MueG1sUEsFBgAAAAAGAAYAWQEAAJoFAAAAAA=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1"/>
          <w:lang w:val="en-US" w:eastAsia="zh-CN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/>
          <w:lang w:val="en-US" w:eastAsia="zh-CN"/>
        </w:rPr>
      </w:pPr>
      <w:r>
        <w:rPr>
          <w:sz w:val="32"/>
          <w:szCs w:val="32"/>
        </w:rPr>
        <w:t>                                   </w:t>
      </w:r>
      <w:r>
        <w:rPr>
          <w:rFonts w:hint="eastAsia" w:ascii="仿宋_GB2312" w:eastAsia="仿宋_GB2312"/>
          <w:sz w:val="32"/>
          <w:szCs w:val="32"/>
        </w:rPr>
        <w:t>横政农函〔202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对区二届人大二次会议第55号建议的复函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苏瑞祥、高永梅代表: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您提出的《关于实施大理河两侧川地高标准农田改造项目的建议》（第55号）收悉，非常感谢您对我们农业农村工作的重视和关心，现答复如下：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您建议统筹实施魏家楼镇大理河两侧川地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高标准农田建设改造项目，实现粮食稳产增产，保障粮食安全，收到后我局非常重视，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感谢您对全区高标准农田建设工作的支持与关注。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"/>
        </w:rPr>
        <w:t>近年来，我区以习近平新时代中国特色社会主义思想为指导，按照保障国家粮食安全的总要求，按照省、市委关于农业农村工作要求，切实履行好农田建设管理职责，加快构建农田水利设施建设集中统一管理新格局，完善高标准农田建设规划体系和相关政策，加大资金投入力度，建立多元筹融资机制，加快推进高标准农田建设。并同步发展高效节水灌溉，发挥重大项目示范引领作用，加强项目管理，强化监督评价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"/>
        </w:rPr>
        <w:t>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以习近平新时代中国特色社会主义思想为指导，深入实施“藏粮于地、藏粮于技”战略，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"/>
        </w:rPr>
        <w:t>按照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遵循乡村振兴战略部署要求，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 w:bidi="ar"/>
        </w:rPr>
        <w:t>统筹考虑高标准农田建设的农业、水利、土地、林业、电力、气象等各方面因素，围绕提升农田生产能力、灌排能力、田间道路通行运输能力、农田防护与生态环境保护能力、机械化水平、科技应用水平、建后管护能力等要求，结合国土空间、农业农村现代化发展、水资源利用等规划，加快构建科学统一、层次分明、结构合理的高标准农田建设标准体系，委托相关有资质的机构编制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横山区2022-2025年高标准农田建设规划》，魏家楼镇大理河段两侧1000多亩川地属中低产田，我局已将这一区域纳入了这一规划内，根据高标准农田建设先易后难的原则，计划在2025年启动实施，通过项目实施，力争亩均实现节水30%、节肥20%、节劳20%。大水漫灌得到杜绝，低压管道输水灌溉发展得到限制，推动工程节水、作物节水、制度节水有效融合，着力把我区打造成全市节水农业示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再次感谢您对我们工作的关注和支持，欢迎继续提出宝贵的意见和建议。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榆林市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横山区农业农村局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13109692180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（抄送：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人大人代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工委，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区政府办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jg5ZGRmZjZkMjk2NTExMTBjZDgzM2ZhNmZiMzAifQ=="/>
  </w:docVars>
  <w:rsids>
    <w:rsidRoot w:val="7ED47CCF"/>
    <w:rsid w:val="12A47C18"/>
    <w:rsid w:val="18E52B1A"/>
    <w:rsid w:val="1A651598"/>
    <w:rsid w:val="1E9B2C54"/>
    <w:rsid w:val="26896FA5"/>
    <w:rsid w:val="2D4118D0"/>
    <w:rsid w:val="3C700FF1"/>
    <w:rsid w:val="5ACD1DDA"/>
    <w:rsid w:val="5E375863"/>
    <w:rsid w:val="69CB58AC"/>
    <w:rsid w:val="6B702969"/>
    <w:rsid w:val="6C8E6F33"/>
    <w:rsid w:val="73914916"/>
    <w:rsid w:val="7ED47CCF"/>
    <w:rsid w:val="7F74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850</Words>
  <Characters>890</Characters>
  <Lines>0</Lines>
  <Paragraphs>0</Paragraphs>
  <TotalTime>0</TotalTime>
  <ScaleCrop>false</ScaleCrop>
  <LinksUpToDate>false</LinksUpToDate>
  <CharactersWithSpaces>1089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2023-05-19T03:05:00Z</dcterms:created>
  <dc:creator>Lenovo</dc:creator>
  <cp:lastModifiedBy>Lenovo</cp:lastModifiedBy>
  <dcterms:modified xsi:type="dcterms:W3CDTF">2023-08-08T08:25:30Z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B13DA74AFA5B41E5A4A5E9B08E812F23_11</vt:lpwstr>
  </property>
</Properties>
</file>